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B8" w:rsidRPr="003B15B8" w:rsidRDefault="003B15B8" w:rsidP="003B15B8">
      <w:pPr>
        <w:shd w:val="clear" w:color="auto" w:fill="F0F0F4"/>
        <w:spacing w:after="0" w:line="360" w:lineRule="auto"/>
        <w:ind w:firstLine="708"/>
        <w:outlineLvl w:val="1"/>
        <w:rPr>
          <w:rFonts w:ascii="Arial" w:eastAsia="Times New Roman" w:hAnsi="Arial" w:cs="Arial"/>
          <w:b/>
          <w:color w:val="000000"/>
          <w:sz w:val="32"/>
          <w:szCs w:val="24"/>
          <w:lang w:val="en-US"/>
        </w:rPr>
      </w:pPr>
      <w:proofErr w:type="spellStart"/>
      <w:r w:rsidRPr="003B15B8">
        <w:rPr>
          <w:rFonts w:ascii="Arial" w:eastAsia="Times New Roman" w:hAnsi="Arial" w:cs="Arial"/>
          <w:b/>
          <w:color w:val="000000"/>
          <w:sz w:val="32"/>
          <w:szCs w:val="24"/>
          <w:lang w:val="en-US"/>
        </w:rPr>
        <w:t>Okullarda</w:t>
      </w:r>
      <w:proofErr w:type="spellEnd"/>
      <w:r w:rsidRPr="003B15B8">
        <w:rPr>
          <w:rFonts w:ascii="Arial" w:eastAsia="Times New Roman" w:hAnsi="Arial" w:cs="Arial"/>
          <w:b/>
          <w:color w:val="000000"/>
          <w:sz w:val="32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color w:val="000000"/>
          <w:sz w:val="32"/>
          <w:szCs w:val="24"/>
          <w:lang w:val="en-US"/>
        </w:rPr>
        <w:t>Fiziksel</w:t>
      </w:r>
      <w:proofErr w:type="spellEnd"/>
      <w:r w:rsidRPr="003B15B8">
        <w:rPr>
          <w:rFonts w:ascii="Arial" w:eastAsia="Times New Roman" w:hAnsi="Arial" w:cs="Arial"/>
          <w:b/>
          <w:color w:val="000000"/>
          <w:sz w:val="32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color w:val="000000"/>
          <w:sz w:val="32"/>
          <w:szCs w:val="24"/>
          <w:lang w:val="en-US"/>
        </w:rPr>
        <w:t>Aktivite</w:t>
      </w:r>
      <w:proofErr w:type="spellEnd"/>
    </w:p>
    <w:p w:rsidR="003B15B8" w:rsidRPr="003B15B8" w:rsidRDefault="003B15B8" w:rsidP="003B15B8">
      <w:pPr>
        <w:shd w:val="clear" w:color="auto" w:fill="FFFFFF"/>
        <w:spacing w:after="150" w:line="360" w:lineRule="auto"/>
        <w:ind w:firstLine="708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bookmarkStart w:id="0" w:name="_GoBack"/>
      <w:bookmarkEnd w:id="0"/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Çocuklar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niçin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beden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eğitimine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ihtiyaç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duyar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?</w:t>
      </w:r>
    </w:p>
    <w:p w:rsidR="003B15B8" w:rsidRPr="003B15B8" w:rsidRDefault="003B15B8" w:rsidP="003B1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Gelişmiş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Fiziksel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Uygunluk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:</w:t>
      </w:r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 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Çocukların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kassal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kuvveti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esneklik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kassal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endurans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vücut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kompozis</w:t>
      </w:r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softHyphen/>
        <w:t>yonu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kardiovaskuler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enduransı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gelişir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.</w:t>
      </w:r>
    </w:p>
    <w:p w:rsidR="003B15B8" w:rsidRPr="003B15B8" w:rsidRDefault="003B15B8" w:rsidP="003B1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Beceri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Gelişimi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:</w:t>
      </w:r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 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Fiziksel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aktivitelere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yeterli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katılım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;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güven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başarı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ile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sonuçlanan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mo</w:t>
      </w:r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softHyphen/>
        <w:t xml:space="preserve">tor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becerileri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geliştirir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.</w:t>
      </w:r>
    </w:p>
    <w:p w:rsidR="003B15B8" w:rsidRPr="003B15B8" w:rsidRDefault="003B15B8" w:rsidP="003B15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Kendine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güven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ve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özgüven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gelişimi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:</w:t>
      </w:r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 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Beden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eğitimi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çocuklarda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kendi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değerini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fark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ederek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bu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hissi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kazan</w:t>
      </w:r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softHyphen/>
        <w:t>mada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fiziksel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aktivite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kavram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becerilerinin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gelişimine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olanak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tanır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.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Daha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güvenli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bağımsız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kendini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kontrol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edebilen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bir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kişilik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almasına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imkân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verir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.</w:t>
      </w:r>
    </w:p>
    <w:p w:rsidR="003B15B8" w:rsidRPr="003B15B8" w:rsidRDefault="003B15B8" w:rsidP="003B15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Hedefleri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Kurma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Tecrübesi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:</w:t>
      </w:r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 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Başarılabilen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hedeflerin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kurulması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desteklenmesinde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çocuklara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ola</w:t>
      </w:r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softHyphen/>
        <w:t>nak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verir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.</w:t>
      </w:r>
    </w:p>
    <w:p w:rsidR="003B15B8" w:rsidRPr="003B15B8" w:rsidRDefault="003B15B8" w:rsidP="003B15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Öz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Disiplin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:</w:t>
      </w:r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 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Sağlık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fiziksel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uygunluk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için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öğrencinin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sorumluluğunun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gelişimini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kolaylaştırır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.</w:t>
      </w:r>
    </w:p>
    <w:p w:rsidR="003B15B8" w:rsidRPr="003B15B8" w:rsidRDefault="003B15B8" w:rsidP="003B15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Muhakeme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Gelişir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: 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Nitelikli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beden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eğitimi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moral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gelişimini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etkileyebilir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.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Öğrencilere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diğer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kişiler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ile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kooperasyonda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kendi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davranış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sorumluluğu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liderlik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,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sorulara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cevap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arama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kurallar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hakkında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bilgi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sunar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.</w:t>
      </w:r>
    </w:p>
    <w:p w:rsidR="003B15B8" w:rsidRPr="003B15B8" w:rsidRDefault="003B15B8" w:rsidP="003B15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Stresin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Azalması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: 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Fiziksel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aktivite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gerilim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anksiyetenin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boşalmasına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yardım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proofErr w:type="gram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eder</w:t>
      </w:r>
      <w:proofErr w:type="spellEnd"/>
      <w:proofErr w:type="gram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emosyonel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stabilite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ve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sabır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davranışını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kolaylaştırır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.</w:t>
      </w:r>
    </w:p>
    <w:p w:rsidR="003B15B8" w:rsidRPr="003B15B8" w:rsidRDefault="003B15B8" w:rsidP="003B15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74747"/>
          <w:sz w:val="24"/>
          <w:szCs w:val="24"/>
          <w:lang w:val="en-US"/>
        </w:rPr>
      </w:pP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Kuvvetli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İkili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İlişkiler</w:t>
      </w:r>
      <w:proofErr w:type="spellEnd"/>
      <w:r w:rsidRPr="003B15B8">
        <w:rPr>
          <w:rFonts w:ascii="Arial" w:eastAsia="Times New Roman" w:hAnsi="Arial" w:cs="Arial"/>
          <w:b/>
          <w:bCs/>
          <w:color w:val="474747"/>
          <w:sz w:val="24"/>
          <w:szCs w:val="24"/>
          <w:lang w:val="en-US"/>
        </w:rPr>
        <w:t>:</w:t>
      </w:r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 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Beden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eğitimi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çocuklara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pozitif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insan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ilişkilerini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öğretmek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için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olanaklar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 xml:space="preserve"> </w:t>
      </w:r>
      <w:proofErr w:type="spellStart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sağlar</w:t>
      </w:r>
      <w:proofErr w:type="spellEnd"/>
      <w:r w:rsidRPr="003B15B8">
        <w:rPr>
          <w:rFonts w:ascii="Arial" w:eastAsia="Times New Roman" w:hAnsi="Arial" w:cs="Arial"/>
          <w:color w:val="474747"/>
          <w:sz w:val="24"/>
          <w:szCs w:val="24"/>
          <w:lang w:val="en-US"/>
        </w:rPr>
        <w:t>.</w:t>
      </w:r>
    </w:p>
    <w:p w:rsidR="00EE4969" w:rsidRPr="003B15B8" w:rsidRDefault="00EE4969" w:rsidP="003B15B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E4969" w:rsidRPr="003B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0A0"/>
    <w:multiLevelType w:val="multilevel"/>
    <w:tmpl w:val="FA26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17D6E"/>
    <w:multiLevelType w:val="multilevel"/>
    <w:tmpl w:val="72E4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E08A8"/>
    <w:multiLevelType w:val="multilevel"/>
    <w:tmpl w:val="65FC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0380C"/>
    <w:multiLevelType w:val="multilevel"/>
    <w:tmpl w:val="AE7C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337C9"/>
    <w:multiLevelType w:val="multilevel"/>
    <w:tmpl w:val="ACA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F3D41"/>
    <w:multiLevelType w:val="multilevel"/>
    <w:tmpl w:val="40EE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458A3"/>
    <w:multiLevelType w:val="multilevel"/>
    <w:tmpl w:val="3CBC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A4879"/>
    <w:multiLevelType w:val="multilevel"/>
    <w:tmpl w:val="1F32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B8"/>
    <w:rsid w:val="003B15B8"/>
    <w:rsid w:val="00E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B1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B15B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3B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3B1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B1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B15B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3B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3B1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0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METINBADAR</dc:creator>
  <cp:lastModifiedBy>METINBADAR</cp:lastModifiedBy>
  <cp:revision>1</cp:revision>
  <dcterms:created xsi:type="dcterms:W3CDTF">2019-11-15T21:01:00Z</dcterms:created>
  <dcterms:modified xsi:type="dcterms:W3CDTF">2019-11-15T21:02:00Z</dcterms:modified>
</cp:coreProperties>
</file>